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B14FE7" w:rsidRPr="006C2310">
        <w:rPr>
          <w:rFonts w:cs="Calibri"/>
          <w:b/>
          <w:sz w:val="28"/>
          <w:szCs w:val="28"/>
        </w:rPr>
        <w:t>ESPERTO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sz w:val="24"/>
          <w:szCs w:val="24"/>
        </w:rPr>
        <w:t>Fondi Strutturali Europei – Programma Nazionale “Scuola e competenze” 2021-2027 –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Fondo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europeo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plus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</w:t>
      </w:r>
      <w:r w:rsidRPr="002313E8">
        <w:rPr>
          <w:rFonts w:ascii="Times New Roman" w:eastAsiaTheme="minorHAnsi" w:hAnsi="Times New Roman"/>
          <w:spacing w:val="-5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Priorità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1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Scuola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(FSE+),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Obiettivo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specifico 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   </w:t>
      </w:r>
      <w:r w:rsidRPr="002313E8">
        <w:rPr>
          <w:rFonts w:ascii="Times New Roman" w:eastAsiaTheme="minorHAnsi" w:hAnsi="Times New Roman"/>
          <w:sz w:val="24"/>
          <w:szCs w:val="24"/>
        </w:rPr>
        <w:t>ESO4.6 – sotto-azione ESO4.6. A.4.A- Interventi di cui al decreto n.72 dell’11/04/2024 del Ministro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dell’istruzione e del merito – </w:t>
      </w:r>
      <w:r w:rsidRPr="002313E8">
        <w:rPr>
          <w:rFonts w:ascii="Times New Roman" w:eastAsiaTheme="minorHAnsi" w:hAnsi="Times New Roman"/>
          <w:b/>
          <w:sz w:val="24"/>
          <w:szCs w:val="24"/>
        </w:rPr>
        <w:t xml:space="preserve">Avviso Pubblico </w:t>
      </w:r>
      <w:proofErr w:type="spellStart"/>
      <w:r w:rsidRPr="002313E8">
        <w:rPr>
          <w:rFonts w:ascii="Times New Roman" w:eastAsiaTheme="minorHAnsi" w:hAnsi="Times New Roman"/>
          <w:b/>
          <w:sz w:val="24"/>
          <w:szCs w:val="24"/>
        </w:rPr>
        <w:t>prot</w:t>
      </w:r>
      <w:proofErr w:type="spellEnd"/>
      <w:r w:rsidRPr="002313E8">
        <w:rPr>
          <w:rFonts w:ascii="Times New Roman" w:eastAsiaTheme="minorHAnsi" w:hAnsi="Times New Roman"/>
          <w:b/>
          <w:sz w:val="24"/>
          <w:szCs w:val="24"/>
        </w:rPr>
        <w:t>. n. 59369 del 19/4/2024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 - Percorsi educativi 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formativi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il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potenziamento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competenze,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l’inclusione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la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socialità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periodo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sospensione</w:t>
      </w:r>
      <w:r w:rsidRPr="002313E8">
        <w:rPr>
          <w:rFonts w:ascii="Times New Roman" w:eastAsiaTheme="minorHAnsi" w:hAnsi="Times New Roman"/>
          <w:spacing w:val="-2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estiva 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lezioni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negli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anni scolastici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2023-2024 e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2024-2025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(c.d. Piano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Estate).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Candidatura n. 1772, 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titolo del progetto: </w:t>
      </w: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“Incontrarsi a scuola”.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degli esperti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</w:t>
      </w:r>
      <w:r w:rsidR="00D70309">
        <w:rPr>
          <w:rFonts w:cs="Calibri"/>
        </w:rPr>
        <w:t>il/</w:t>
      </w:r>
      <w:r>
        <w:rPr>
          <w:rFonts w:cs="Calibri"/>
        </w:rPr>
        <w:t>i</w:t>
      </w:r>
      <w:r w:rsidR="00DA0897">
        <w:rPr>
          <w:rFonts w:cs="Calibri"/>
        </w:rPr>
        <w:t xml:space="preserve"> seguent</w:t>
      </w:r>
      <w:r w:rsidR="00D70309">
        <w:rPr>
          <w:rFonts w:cs="Calibri"/>
        </w:rPr>
        <w:t>e/</w:t>
      </w:r>
      <w:r w:rsidR="00DA0897">
        <w:rPr>
          <w:rFonts w:cs="Calibri"/>
        </w:rPr>
        <w:t>i modul</w:t>
      </w:r>
      <w:r w:rsidR="00D70309">
        <w:rPr>
          <w:rFonts w:cs="Calibri"/>
        </w:rPr>
        <w:t>o/</w:t>
      </w:r>
      <w:r w:rsidR="00DA0897">
        <w:rPr>
          <w:rFonts w:cs="Calibri"/>
        </w:rPr>
        <w:t>i 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75771C" w:rsidRDefault="00483611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r w:rsidRPr="0075771C">
        <w:rPr>
          <w:rFonts w:cs="Calibri"/>
        </w:rPr>
        <w:t>DI COMPILARE L’APPOSITA TA</w:t>
      </w:r>
      <w:r w:rsidR="00D70309">
        <w:rPr>
          <w:rFonts w:cs="Calibri"/>
        </w:rPr>
        <w:t>BELLA DI VALUTAZIONE DEI TITOLI</w:t>
      </w:r>
      <w:r w:rsidR="0075771C" w:rsidRPr="0075771C">
        <w:rPr>
          <w:rFonts w:cs="Calibri"/>
        </w:rPr>
        <w:t>;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C2310" w:rsidRDefault="006C2310" w:rsidP="00354665">
      <w:pPr>
        <w:rPr>
          <w:rFonts w:cs="Calibri"/>
        </w:rPr>
      </w:pPr>
    </w:p>
    <w:p w:rsidR="006C2310" w:rsidRDefault="006C2310" w:rsidP="00354665"/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D70309" w:rsidRDefault="00D70309" w:rsidP="00D70309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 w:rsidRPr="00D70309"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</w:t>
      </w:r>
      <w:bookmarkStart w:id="0" w:name="_Hlk156759681"/>
      <w:r>
        <w:rPr>
          <w:rFonts w:cs="Calibri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D70309" w:rsidRDefault="00D70309" w:rsidP="00D70309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D70309" w:rsidRPr="009D4679" w:rsidTr="00A75C0E">
        <w:trPr>
          <w:trHeight w:val="428"/>
        </w:trPr>
        <w:tc>
          <w:tcPr>
            <w:tcW w:w="10803" w:type="dxa"/>
            <w:gridSpan w:val="4"/>
          </w:tcPr>
          <w:p w:rsidR="00D70309" w:rsidRPr="009D4679" w:rsidRDefault="00D70309" w:rsidP="00A75C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D70309" w:rsidRPr="009D4679" w:rsidTr="00A75C0E">
        <w:tc>
          <w:tcPr>
            <w:tcW w:w="4679" w:type="dxa"/>
          </w:tcPr>
          <w:p w:rsidR="00D70309" w:rsidRPr="009D4679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56759667"/>
            <w:bookmarkEnd w:id="0"/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:rsidR="00D70309" w:rsidRPr="009D4679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:rsidR="00D70309" w:rsidRPr="00205AC2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:rsidR="00D70309" w:rsidRPr="00205AC2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D70309" w:rsidRPr="009D4679" w:rsidTr="00A75C0E">
        <w:trPr>
          <w:trHeight w:val="653"/>
        </w:trPr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rPr>
          <w:trHeight w:val="653"/>
        </w:trPr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Default="00D70309" w:rsidP="00A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Default="00D70309" w:rsidP="00A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F10FBA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9D467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88137C" w:rsidTr="00A75C0E">
        <w:tc>
          <w:tcPr>
            <w:tcW w:w="4679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:rsidR="00D70309" w:rsidRPr="0088137C" w:rsidRDefault="00D70309" w:rsidP="00A75C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bookmarkEnd w:id="1"/>
    <w:p w:rsidR="00D70309" w:rsidRPr="00790B90" w:rsidRDefault="00D70309" w:rsidP="00D70309">
      <w:pPr>
        <w:jc w:val="both"/>
        <w:rPr>
          <w:rFonts w:ascii="Times New Roman" w:hAnsi="Times New Roman"/>
        </w:rPr>
      </w:pPr>
      <w:r w:rsidRPr="00790B90">
        <w:rPr>
          <w:rFonts w:ascii="Times New Roman" w:hAnsi="Times New Roman"/>
        </w:rPr>
        <w:t>Ogni candidato potrà presentare massimo due domande (esperto/esperto, esperto/tutor, tutor/tutor) per ogni bando. Qualora il bando vada deserto, a riapertura dello stesso, si potrà ripresentare domanda.</w:t>
      </w:r>
    </w:p>
    <w:p w:rsidR="00D70309" w:rsidRDefault="00D70309" w:rsidP="003006BF">
      <w:pPr>
        <w:rPr>
          <w:rFonts w:cs="Calibri"/>
        </w:rPr>
      </w:pPr>
    </w:p>
    <w:p w:rsidR="003006BF" w:rsidRDefault="003006BF" w:rsidP="003006BF">
      <w:bookmarkStart w:id="2" w:name="_GoBack"/>
      <w:bookmarkEnd w:id="2"/>
      <w:r>
        <w:rPr>
          <w:rFonts w:cs="Calibri"/>
        </w:rPr>
        <w:t>Luogo e data _____________________                                Firma</w:t>
      </w:r>
    </w:p>
    <w:p w:rsidR="00B21058" w:rsidRPr="00213570" w:rsidRDefault="00B21058" w:rsidP="00DF3710">
      <w:pPr>
        <w:jc w:val="center"/>
        <w:rPr>
          <w:sz w:val="24"/>
          <w:szCs w:val="24"/>
        </w:rPr>
      </w:pP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5E29C-5B44-4738-9714-A1CA5CB4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53</cp:revision>
  <cp:lastPrinted>2022-04-26T09:13:00Z</cp:lastPrinted>
  <dcterms:created xsi:type="dcterms:W3CDTF">2022-04-13T06:51:00Z</dcterms:created>
  <dcterms:modified xsi:type="dcterms:W3CDTF">2024-08-23T05:48:00Z</dcterms:modified>
</cp:coreProperties>
</file>